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33BA" w14:textId="77777777" w:rsidR="00A95674" w:rsidRPr="00C44A31" w:rsidRDefault="00A95674" w:rsidP="00A95674">
      <w:pPr>
        <w:jc w:val="center"/>
      </w:pPr>
      <w:r w:rsidRPr="00C44A31">
        <w:t>Statement of Consideration (SOC)</w:t>
      </w:r>
    </w:p>
    <w:p w14:paraId="3F7E432F" w14:textId="38166107" w:rsidR="00A95674" w:rsidRPr="00C44A31" w:rsidRDefault="00A95674" w:rsidP="00DB7BFF">
      <w:pPr>
        <w:rPr>
          <w:rFonts w:cs="Arial"/>
        </w:rPr>
      </w:pPr>
      <w:proofErr w:type="gramStart"/>
      <w:r w:rsidRPr="00C44A31">
        <w:t>PPTL 20-</w:t>
      </w:r>
      <w:bookmarkStart w:id="0" w:name="_GoBack"/>
      <w:bookmarkEnd w:id="0"/>
      <w:r w:rsidR="0074702A">
        <w:t>25</w:t>
      </w:r>
      <w:r w:rsidR="0074702A" w:rsidRPr="00C44A31">
        <w:t xml:space="preserve"> SOP</w:t>
      </w:r>
      <w:r w:rsidR="00526070">
        <w:t xml:space="preserve"> 2</w:t>
      </w:r>
      <w:r w:rsidR="00B77233">
        <w:t>.</w:t>
      </w:r>
      <w:r w:rsidR="00526070">
        <w:t>15.8 Investigations Involving DCBS Employees</w:t>
      </w:r>
      <w:r w:rsidR="003D39A4">
        <w:t>.</w:t>
      </w:r>
      <w:proofErr w:type="gramEnd"/>
      <w:r w:rsidR="003D39A4">
        <w:t xml:space="preserve"> </w:t>
      </w:r>
      <w:r w:rsidR="00C44A31">
        <w:t xml:space="preserve"> </w:t>
      </w:r>
      <w:r w:rsidRPr="00C44A31">
        <w:rPr>
          <w:rFonts w:cs="Arial"/>
        </w:rPr>
        <w:t>The following comments were received in response to SOP drafts sent for field review.  Thanks to those who reviewed and commented.  Comments about typographical and grammatical errors are excluded; these errors have been corrected as appropriate</w:t>
      </w:r>
    </w:p>
    <w:p w14:paraId="69E42907" w14:textId="77777777" w:rsidR="004A49AB" w:rsidRPr="00C44A31" w:rsidRDefault="004A49AB">
      <w:pPr>
        <w:rPr>
          <w:b/>
          <w:u w:val="single"/>
        </w:rPr>
      </w:pPr>
    </w:p>
    <w:p w14:paraId="7106F244" w14:textId="49DC49B5" w:rsidR="004A49AB" w:rsidRPr="00C44A31" w:rsidRDefault="007B5F03">
      <w:pPr>
        <w:rPr>
          <w:b/>
          <w:u w:val="single"/>
        </w:rPr>
      </w:pPr>
      <w:r w:rsidRPr="00C44A31">
        <w:rPr>
          <w:b/>
          <w:u w:val="single"/>
        </w:rPr>
        <w:t xml:space="preserve">SOP </w:t>
      </w:r>
      <w:r w:rsidR="00526070">
        <w:rPr>
          <w:b/>
          <w:u w:val="single"/>
        </w:rPr>
        <w:t>2.15.8</w:t>
      </w:r>
    </w:p>
    <w:p w14:paraId="254EA81B" w14:textId="2AF1ADD0" w:rsidR="00E07F79" w:rsidRPr="00526070" w:rsidRDefault="00A56E8E" w:rsidP="00526070">
      <w:pPr>
        <w:pStyle w:val="ListParagraph"/>
        <w:numPr>
          <w:ilvl w:val="0"/>
          <w:numId w:val="22"/>
        </w:numPr>
      </w:pPr>
      <w:r w:rsidRPr="003D39A4">
        <w:rPr>
          <w:b/>
        </w:rPr>
        <w:t>Comment</w:t>
      </w:r>
      <w:r w:rsidR="00E07F79">
        <w:rPr>
          <w:b/>
        </w:rPr>
        <w:t>:</w:t>
      </w:r>
      <w:r w:rsidR="00526070">
        <w:rPr>
          <w:b/>
        </w:rPr>
        <w:t xml:space="preserve">  </w:t>
      </w:r>
      <w:r w:rsidR="00526070" w:rsidRPr="00526070">
        <w:t xml:space="preserve">More clarification re: “supervise” – what does that mean?  Because contract employees are managed by other agencies but often are overseen indirectly by DCBS Staff.  EX: START Mentors – their supervisor is the START director through UK but the FSOS here guides their day to day work and assignments.  </w:t>
      </w:r>
    </w:p>
    <w:p w14:paraId="7FE1EB0E" w14:textId="77777777" w:rsidR="00E07F79" w:rsidRDefault="00E07F79" w:rsidP="00E07F79">
      <w:pPr>
        <w:pStyle w:val="ListParagraph"/>
        <w:spacing w:after="0" w:line="240" w:lineRule="auto"/>
        <w:contextualSpacing w:val="0"/>
        <w:rPr>
          <w:b/>
        </w:rPr>
      </w:pPr>
    </w:p>
    <w:p w14:paraId="2338D201" w14:textId="4063AB26" w:rsidR="00C44A31" w:rsidRDefault="00C44A31" w:rsidP="00E07F79">
      <w:pPr>
        <w:pStyle w:val="ListParagraph"/>
        <w:spacing w:after="0" w:line="240" w:lineRule="auto"/>
        <w:contextualSpacing w:val="0"/>
        <w:rPr>
          <w:b/>
        </w:rPr>
      </w:pPr>
      <w:r>
        <w:rPr>
          <w:b/>
        </w:rPr>
        <w:t xml:space="preserve">Response:  </w:t>
      </w:r>
      <w:r w:rsidR="00D3488C">
        <w:t>Any individual</w:t>
      </w:r>
      <w:r w:rsidR="00D3488C" w:rsidRPr="00D3488C">
        <w:t xml:space="preserve"> that work</w:t>
      </w:r>
      <w:r w:rsidR="00D3488C">
        <w:t>s</w:t>
      </w:r>
      <w:r w:rsidR="00D3488C" w:rsidRPr="00D3488C">
        <w:t xml:space="preserve"> for and</w:t>
      </w:r>
      <w:r w:rsidR="00AF0FBC">
        <w:t>/</w:t>
      </w:r>
      <w:r w:rsidR="00D3488C" w:rsidRPr="00D3488C">
        <w:t xml:space="preserve">or </w:t>
      </w:r>
      <w:proofErr w:type="gramStart"/>
      <w:r w:rsidR="00D3488C" w:rsidRPr="00D3488C">
        <w:t>is contracted</w:t>
      </w:r>
      <w:proofErr w:type="gramEnd"/>
      <w:r w:rsidR="00D3488C" w:rsidRPr="00D3488C">
        <w:t xml:space="preserve"> to complete work on behalf of the Division of Protection and Permanency</w:t>
      </w:r>
      <w:r w:rsidR="00D3488C">
        <w:t xml:space="preserve"> (DPP)</w:t>
      </w:r>
      <w:r w:rsidR="00D3488C" w:rsidRPr="00D3488C">
        <w:t xml:space="preserve">, </w:t>
      </w:r>
      <w:r w:rsidR="00AF0FBC">
        <w:t>t</w:t>
      </w:r>
      <w:r w:rsidR="00D3488C" w:rsidRPr="00D3488C">
        <w:t>he Division or Service Regions</w:t>
      </w:r>
      <w:r w:rsidR="00D3488C">
        <w:t xml:space="preserve"> (DSR)</w:t>
      </w:r>
      <w:r w:rsidR="00AF0FBC">
        <w:t>,</w:t>
      </w:r>
      <w:r w:rsidR="00D3488C" w:rsidRPr="00D3488C">
        <w:t xml:space="preserve"> or </w:t>
      </w:r>
      <w:r w:rsidR="00AF0FBC">
        <w:t>t</w:t>
      </w:r>
      <w:r w:rsidR="00D3488C" w:rsidRPr="00D3488C">
        <w:t xml:space="preserve">he Division of Family Support </w:t>
      </w:r>
      <w:r w:rsidR="00D3488C">
        <w:t xml:space="preserve">(DFS) </w:t>
      </w:r>
      <w:r w:rsidR="00D3488C" w:rsidRPr="00D3488C">
        <w:t>would be included for review of an employee investigation</w:t>
      </w:r>
      <w:r w:rsidR="00AF0FBC" w:rsidRPr="00D3488C">
        <w:t xml:space="preserve">.  </w:t>
      </w:r>
      <w:r w:rsidR="00A76FEB" w:rsidRPr="00D3488C">
        <w:t xml:space="preserve">This includes any contracted employee that </w:t>
      </w:r>
      <w:r w:rsidR="00B77233" w:rsidRPr="00D3488C">
        <w:t>is housed together with staff from any of these divisions and completes work on behalf</w:t>
      </w:r>
      <w:r w:rsidR="00A76FEB" w:rsidRPr="00D3488C">
        <w:t xml:space="preserve"> </w:t>
      </w:r>
      <w:r w:rsidR="00B77233" w:rsidRPr="00D3488C">
        <w:t>of one of those three divisions</w:t>
      </w:r>
      <w:r w:rsidR="00A76FEB">
        <w:rPr>
          <w:b/>
        </w:rPr>
        <w:t xml:space="preserve">. </w:t>
      </w:r>
    </w:p>
    <w:p w14:paraId="5DF8F227" w14:textId="77777777" w:rsidR="005330CD" w:rsidRDefault="005330CD" w:rsidP="00E07F79">
      <w:pPr>
        <w:pStyle w:val="ListParagraph"/>
        <w:spacing w:after="0" w:line="240" w:lineRule="auto"/>
        <w:contextualSpacing w:val="0"/>
        <w:rPr>
          <w:b/>
        </w:rPr>
      </w:pPr>
    </w:p>
    <w:p w14:paraId="684429E4" w14:textId="7EA67130" w:rsidR="005330CD" w:rsidRDefault="005330CD" w:rsidP="005330CD">
      <w:pPr>
        <w:pStyle w:val="ListParagraph"/>
        <w:numPr>
          <w:ilvl w:val="0"/>
          <w:numId w:val="22"/>
        </w:numPr>
        <w:spacing w:after="0" w:line="240" w:lineRule="auto"/>
        <w:contextualSpacing w:val="0"/>
      </w:pPr>
      <w:r>
        <w:rPr>
          <w:b/>
        </w:rPr>
        <w:t xml:space="preserve">Comment: </w:t>
      </w:r>
      <w:r w:rsidRPr="005330CD">
        <w:t xml:space="preserve">I would only ask that the possible contract employees are listed as there is confusion around who we “contract with who are supervised by DCBS”.  That is not always known to field staff and regional management.  </w:t>
      </w:r>
    </w:p>
    <w:p w14:paraId="525141B6" w14:textId="2A2E2C98" w:rsidR="005330CD" w:rsidRDefault="005330CD" w:rsidP="005330CD">
      <w:pPr>
        <w:spacing w:after="0" w:line="240" w:lineRule="auto"/>
      </w:pPr>
    </w:p>
    <w:p w14:paraId="48719EB5" w14:textId="49DD06C9" w:rsidR="005330CD" w:rsidRDefault="005330CD" w:rsidP="00D3488C">
      <w:pPr>
        <w:spacing w:after="0" w:line="240" w:lineRule="auto"/>
        <w:ind w:left="720"/>
        <w:rPr>
          <w:b/>
        </w:rPr>
      </w:pPr>
      <w:r w:rsidRPr="005330CD">
        <w:rPr>
          <w:b/>
        </w:rPr>
        <w:t xml:space="preserve">Response: </w:t>
      </w:r>
      <w:r w:rsidR="00B77233" w:rsidRPr="00D3488C">
        <w:t>Please see comment #1.  There is no</w:t>
      </w:r>
      <w:r w:rsidR="00D3488C">
        <w:t xml:space="preserve">t </w:t>
      </w:r>
      <w:r w:rsidR="00AF0FBC">
        <w:t xml:space="preserve">a </w:t>
      </w:r>
      <w:r w:rsidR="00AF0FBC" w:rsidRPr="00D3488C">
        <w:t>list</w:t>
      </w:r>
      <w:r w:rsidR="00D3488C">
        <w:t xml:space="preserve"> of contracted employees, and to create one would be difficult as contracts are ever changing.  </w:t>
      </w:r>
    </w:p>
    <w:p w14:paraId="13B209A6" w14:textId="3028E525" w:rsidR="005330CD" w:rsidRDefault="005330CD" w:rsidP="005330CD">
      <w:pPr>
        <w:spacing w:after="0" w:line="240" w:lineRule="auto"/>
        <w:ind w:left="720"/>
        <w:rPr>
          <w:b/>
        </w:rPr>
      </w:pPr>
    </w:p>
    <w:p w14:paraId="4D8D1B56" w14:textId="77777777" w:rsidR="005330CD" w:rsidRDefault="005330CD" w:rsidP="005330CD">
      <w:pPr>
        <w:pStyle w:val="ListParagraph"/>
        <w:numPr>
          <w:ilvl w:val="0"/>
          <w:numId w:val="22"/>
        </w:numPr>
        <w:spacing w:after="0" w:line="240" w:lineRule="auto"/>
      </w:pPr>
      <w:r w:rsidRPr="005330CD">
        <w:rPr>
          <w:b/>
        </w:rPr>
        <w:t xml:space="preserve">Comment:  </w:t>
      </w:r>
      <w:r w:rsidRPr="005330CD">
        <w:t xml:space="preserve">Add additional language.  </w:t>
      </w:r>
    </w:p>
    <w:p w14:paraId="395E8EC8" w14:textId="77777777" w:rsidR="005330CD" w:rsidRPr="005330CD" w:rsidRDefault="005330CD" w:rsidP="005330CD">
      <w:pPr>
        <w:pStyle w:val="ListParagraph"/>
        <w:spacing w:after="0" w:line="240" w:lineRule="auto"/>
      </w:pPr>
      <w:r w:rsidRPr="005330CD">
        <w:t xml:space="preserve">Upon Completion of the Assessment: </w:t>
      </w:r>
    </w:p>
    <w:p w14:paraId="7B984EA4" w14:textId="77777777" w:rsidR="005330CD" w:rsidRPr="005330CD" w:rsidRDefault="005330CD" w:rsidP="005330CD">
      <w:pPr>
        <w:pStyle w:val="ListParagraph"/>
        <w:spacing w:after="0" w:line="240" w:lineRule="auto"/>
      </w:pPr>
      <w:r w:rsidRPr="005330CD">
        <w:t xml:space="preserve">The SRA or designee submits the assessment to the DSR director or designee and the Child Protection or </w:t>
      </w:r>
      <w:r w:rsidRPr="005330CD">
        <w:rPr>
          <w:color w:val="FF0000"/>
        </w:rPr>
        <w:t>Adult Protection Branch</w:t>
      </w:r>
      <w:r w:rsidRPr="005330CD">
        <w:t xml:space="preserve"> for review within forty-five (45) calendar days;</w:t>
      </w:r>
    </w:p>
    <w:p w14:paraId="1D0DEE6E" w14:textId="77777777" w:rsidR="005330CD" w:rsidRDefault="005330CD" w:rsidP="005330CD">
      <w:pPr>
        <w:pStyle w:val="ListParagraph"/>
        <w:spacing w:after="0" w:line="240" w:lineRule="auto"/>
        <w:contextualSpacing w:val="0"/>
        <w:rPr>
          <w:b/>
        </w:rPr>
      </w:pPr>
    </w:p>
    <w:p w14:paraId="72F6D678" w14:textId="5DA71C61" w:rsidR="00D3488C" w:rsidRPr="00D3488C" w:rsidRDefault="005330CD" w:rsidP="00D3488C">
      <w:pPr>
        <w:pStyle w:val="ListParagraph"/>
        <w:spacing w:after="0" w:line="240" w:lineRule="auto"/>
        <w:rPr>
          <w:rFonts w:ascii="Calibri" w:eastAsia="Calibri" w:hAnsi="Calibri" w:cs="Times New Roman"/>
        </w:rPr>
      </w:pPr>
      <w:r>
        <w:rPr>
          <w:b/>
        </w:rPr>
        <w:t xml:space="preserve">Response:  </w:t>
      </w:r>
      <w:r w:rsidR="00C61F99" w:rsidRPr="00C61F99">
        <w:t>Change has been made to reflect Adult Protection Branch.</w:t>
      </w:r>
      <w:r w:rsidR="00C61F99">
        <w:rPr>
          <w:b/>
        </w:rPr>
        <w:t xml:space="preserve">  </w:t>
      </w:r>
    </w:p>
    <w:p w14:paraId="028EB408" w14:textId="77777777" w:rsidR="00D3488C" w:rsidRPr="00D3488C" w:rsidRDefault="00D3488C" w:rsidP="00D3488C">
      <w:pPr>
        <w:spacing w:after="0" w:line="240" w:lineRule="auto"/>
        <w:rPr>
          <w:rFonts w:ascii="Calibri" w:eastAsia="Calibri" w:hAnsi="Calibri" w:cs="Times New Roman"/>
        </w:rPr>
      </w:pPr>
    </w:p>
    <w:p w14:paraId="3A80A763" w14:textId="77777777" w:rsidR="005330CD" w:rsidRDefault="005330CD" w:rsidP="005330CD">
      <w:pPr>
        <w:pStyle w:val="ListParagraph"/>
        <w:spacing w:after="0" w:line="240" w:lineRule="auto"/>
        <w:contextualSpacing w:val="0"/>
        <w:rPr>
          <w:b/>
        </w:rPr>
      </w:pPr>
    </w:p>
    <w:p w14:paraId="2BEB987E" w14:textId="77777777" w:rsidR="005330CD" w:rsidRPr="005330CD" w:rsidRDefault="005330CD" w:rsidP="005330CD">
      <w:pPr>
        <w:spacing w:after="0" w:line="240" w:lineRule="auto"/>
        <w:rPr>
          <w:b/>
        </w:rPr>
      </w:pPr>
    </w:p>
    <w:p w14:paraId="67FCAE3A" w14:textId="77777777" w:rsidR="00E07F79" w:rsidRPr="005330CD" w:rsidRDefault="00E07F79" w:rsidP="00E07F79">
      <w:pPr>
        <w:pStyle w:val="ListParagraph"/>
        <w:spacing w:after="0" w:line="240" w:lineRule="auto"/>
        <w:contextualSpacing w:val="0"/>
      </w:pPr>
    </w:p>
    <w:p w14:paraId="5EE33A23" w14:textId="238ADDC7" w:rsidR="00E07F79" w:rsidRPr="00E07F79" w:rsidRDefault="00C44A31" w:rsidP="00E07F79">
      <w:pPr>
        <w:pStyle w:val="ListParagraph"/>
        <w:rPr>
          <w:b/>
        </w:rPr>
      </w:pPr>
      <w:r>
        <w:rPr>
          <w:b/>
        </w:rPr>
        <w:t xml:space="preserve"> </w:t>
      </w:r>
    </w:p>
    <w:sectPr w:rsidR="00E07F79" w:rsidRPr="00E0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BD9"/>
    <w:multiLevelType w:val="hybridMultilevel"/>
    <w:tmpl w:val="21785D22"/>
    <w:lvl w:ilvl="0" w:tplc="3C4EEAB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F5C69"/>
    <w:multiLevelType w:val="hybridMultilevel"/>
    <w:tmpl w:val="98DA7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4E334E"/>
    <w:multiLevelType w:val="hybridMultilevel"/>
    <w:tmpl w:val="A3EE575C"/>
    <w:lvl w:ilvl="0" w:tplc="B25AA3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659BF"/>
    <w:multiLevelType w:val="hybridMultilevel"/>
    <w:tmpl w:val="FDD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AF5"/>
    <w:multiLevelType w:val="hybridMultilevel"/>
    <w:tmpl w:val="58BE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00A07"/>
    <w:multiLevelType w:val="hybridMultilevel"/>
    <w:tmpl w:val="7BA28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F3648"/>
    <w:multiLevelType w:val="hybridMultilevel"/>
    <w:tmpl w:val="7AC2C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8E764C"/>
    <w:multiLevelType w:val="hybridMultilevel"/>
    <w:tmpl w:val="4282D8EC"/>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8" w15:restartNumberingAfterBreak="0">
    <w:nsid w:val="31803477"/>
    <w:multiLevelType w:val="hybridMultilevel"/>
    <w:tmpl w:val="5630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415C0"/>
    <w:multiLevelType w:val="hybridMultilevel"/>
    <w:tmpl w:val="E9422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31B5F"/>
    <w:multiLevelType w:val="hybridMultilevel"/>
    <w:tmpl w:val="7F86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C73B1"/>
    <w:multiLevelType w:val="hybridMultilevel"/>
    <w:tmpl w:val="6192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80D43"/>
    <w:multiLevelType w:val="hybridMultilevel"/>
    <w:tmpl w:val="A826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32CC7"/>
    <w:multiLevelType w:val="hybridMultilevel"/>
    <w:tmpl w:val="FC5C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D1B21"/>
    <w:multiLevelType w:val="hybridMultilevel"/>
    <w:tmpl w:val="C2A0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600B9"/>
    <w:multiLevelType w:val="hybridMultilevel"/>
    <w:tmpl w:val="DA28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92B10"/>
    <w:multiLevelType w:val="hybridMultilevel"/>
    <w:tmpl w:val="76DA1D84"/>
    <w:lvl w:ilvl="0" w:tplc="C400C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A554B"/>
    <w:multiLevelType w:val="hybridMultilevel"/>
    <w:tmpl w:val="B7B4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624ED"/>
    <w:multiLevelType w:val="hybridMultilevel"/>
    <w:tmpl w:val="806A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2437C3"/>
    <w:multiLevelType w:val="hybridMultilevel"/>
    <w:tmpl w:val="0F28E5C8"/>
    <w:lvl w:ilvl="0" w:tplc="24CAA8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97B12"/>
    <w:multiLevelType w:val="hybridMultilevel"/>
    <w:tmpl w:val="5AD0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C4ECD"/>
    <w:multiLevelType w:val="hybridMultilevel"/>
    <w:tmpl w:val="93D26DC2"/>
    <w:lvl w:ilvl="0" w:tplc="0BAC0DC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6624AA"/>
    <w:multiLevelType w:val="hybridMultilevel"/>
    <w:tmpl w:val="0F28E5C8"/>
    <w:lvl w:ilvl="0" w:tplc="24CAA8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01A03"/>
    <w:multiLevelType w:val="hybridMultilevel"/>
    <w:tmpl w:val="70C0D528"/>
    <w:lvl w:ilvl="0" w:tplc="60700C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EF700D"/>
    <w:multiLevelType w:val="multilevel"/>
    <w:tmpl w:val="C8D0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12"/>
  </w:num>
  <w:num w:numId="4">
    <w:abstractNumId w:val="23"/>
  </w:num>
  <w:num w:numId="5">
    <w:abstractNumId w:val="23"/>
  </w:num>
  <w:num w:numId="6">
    <w:abstractNumId w:val="11"/>
  </w:num>
  <w:num w:numId="7">
    <w:abstractNumId w:val="13"/>
  </w:num>
  <w:num w:numId="8">
    <w:abstractNumId w:val="17"/>
  </w:num>
  <w:num w:numId="9">
    <w:abstractNumId w:val="10"/>
  </w:num>
  <w:num w:numId="10">
    <w:abstractNumId w:val="0"/>
  </w:num>
  <w:num w:numId="11">
    <w:abstractNumId w:val="2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8"/>
  </w:num>
  <w:num w:numId="19">
    <w:abstractNumId w:val="24"/>
  </w:num>
  <w:num w:numId="20">
    <w:abstractNumId w:val="18"/>
  </w:num>
  <w:num w:numId="21">
    <w:abstractNumId w:val="18"/>
  </w:num>
  <w:num w:numId="22">
    <w:abstractNumId w:val="9"/>
  </w:num>
  <w:num w:numId="23">
    <w:abstractNumId w:val="20"/>
  </w:num>
  <w:num w:numId="24">
    <w:abstractNumId w:val="4"/>
  </w:num>
  <w:num w:numId="25">
    <w:abstractNumId w:val="5"/>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jQyNTExNDUzNzdS0lEKTi0uzszPAykwrwUAHUyPdywAAAA="/>
  </w:docVars>
  <w:rsids>
    <w:rsidRoot w:val="004A49AB"/>
    <w:rsid w:val="00005640"/>
    <w:rsid w:val="00053CFF"/>
    <w:rsid w:val="000623AD"/>
    <w:rsid w:val="000F69DE"/>
    <w:rsid w:val="001517FE"/>
    <w:rsid w:val="00192F41"/>
    <w:rsid w:val="001C3183"/>
    <w:rsid w:val="001D2536"/>
    <w:rsid w:val="001F3CDF"/>
    <w:rsid w:val="001F41C5"/>
    <w:rsid w:val="001F5873"/>
    <w:rsid w:val="00251039"/>
    <w:rsid w:val="002869E9"/>
    <w:rsid w:val="002B3AB6"/>
    <w:rsid w:val="002F63DC"/>
    <w:rsid w:val="003437BB"/>
    <w:rsid w:val="00362E1A"/>
    <w:rsid w:val="00371EBD"/>
    <w:rsid w:val="003D39A4"/>
    <w:rsid w:val="004007D1"/>
    <w:rsid w:val="00420EDC"/>
    <w:rsid w:val="0045550B"/>
    <w:rsid w:val="004A49AB"/>
    <w:rsid w:val="004D4B7E"/>
    <w:rsid w:val="00526070"/>
    <w:rsid w:val="005330CD"/>
    <w:rsid w:val="00550A03"/>
    <w:rsid w:val="0059218F"/>
    <w:rsid w:val="005974C4"/>
    <w:rsid w:val="005A4E87"/>
    <w:rsid w:val="005B7E1E"/>
    <w:rsid w:val="005F21CC"/>
    <w:rsid w:val="00653494"/>
    <w:rsid w:val="00702A22"/>
    <w:rsid w:val="007442FC"/>
    <w:rsid w:val="0074702A"/>
    <w:rsid w:val="00765911"/>
    <w:rsid w:val="007B5F03"/>
    <w:rsid w:val="00805A91"/>
    <w:rsid w:val="00A06021"/>
    <w:rsid w:val="00A07BBC"/>
    <w:rsid w:val="00A174A4"/>
    <w:rsid w:val="00A56E8E"/>
    <w:rsid w:val="00A76FEB"/>
    <w:rsid w:val="00A8339D"/>
    <w:rsid w:val="00A95674"/>
    <w:rsid w:val="00AF0FBC"/>
    <w:rsid w:val="00B07426"/>
    <w:rsid w:val="00B32FC5"/>
    <w:rsid w:val="00B33500"/>
    <w:rsid w:val="00B5321A"/>
    <w:rsid w:val="00B765F4"/>
    <w:rsid w:val="00B77233"/>
    <w:rsid w:val="00B9565D"/>
    <w:rsid w:val="00BC536E"/>
    <w:rsid w:val="00C20D48"/>
    <w:rsid w:val="00C33AA7"/>
    <w:rsid w:val="00C44A31"/>
    <w:rsid w:val="00C61F99"/>
    <w:rsid w:val="00D3488C"/>
    <w:rsid w:val="00D51B9C"/>
    <w:rsid w:val="00D72313"/>
    <w:rsid w:val="00D74164"/>
    <w:rsid w:val="00DA6A37"/>
    <w:rsid w:val="00DB7BFF"/>
    <w:rsid w:val="00DE505F"/>
    <w:rsid w:val="00DF5C47"/>
    <w:rsid w:val="00E07F79"/>
    <w:rsid w:val="00F33A03"/>
    <w:rsid w:val="00F70A10"/>
    <w:rsid w:val="00FA40AC"/>
    <w:rsid w:val="00FA43AC"/>
    <w:rsid w:val="00FC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EB05"/>
  <w15:chartTrackingRefBased/>
  <w15:docId w15:val="{8F486335-568D-4F4C-923A-7378A5E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B"/>
    <w:pPr>
      <w:ind w:left="720"/>
      <w:contextualSpacing/>
    </w:pPr>
  </w:style>
  <w:style w:type="character" w:styleId="Hyperlink">
    <w:name w:val="Hyperlink"/>
    <w:basedOn w:val="DefaultParagraphFont"/>
    <w:uiPriority w:val="99"/>
    <w:unhideWhenUsed/>
    <w:rsid w:val="005F21CC"/>
    <w:rPr>
      <w:color w:val="0563C1" w:themeColor="hyperlink"/>
      <w:u w:val="single"/>
    </w:rPr>
  </w:style>
  <w:style w:type="paragraph" w:styleId="BalloonText">
    <w:name w:val="Balloon Text"/>
    <w:basedOn w:val="Normal"/>
    <w:link w:val="BalloonTextChar"/>
    <w:uiPriority w:val="99"/>
    <w:semiHidden/>
    <w:unhideWhenUsed/>
    <w:rsid w:val="00C3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A7"/>
    <w:rPr>
      <w:rFonts w:ascii="Segoe UI" w:hAnsi="Segoe UI" w:cs="Segoe UI"/>
      <w:sz w:val="18"/>
      <w:szCs w:val="18"/>
    </w:rPr>
  </w:style>
  <w:style w:type="character" w:styleId="CommentReference">
    <w:name w:val="annotation reference"/>
    <w:basedOn w:val="DefaultParagraphFont"/>
    <w:uiPriority w:val="99"/>
    <w:semiHidden/>
    <w:unhideWhenUsed/>
    <w:rsid w:val="00251039"/>
    <w:rPr>
      <w:sz w:val="16"/>
      <w:szCs w:val="16"/>
    </w:rPr>
  </w:style>
  <w:style w:type="paragraph" w:styleId="CommentText">
    <w:name w:val="annotation text"/>
    <w:basedOn w:val="Normal"/>
    <w:link w:val="CommentTextChar"/>
    <w:uiPriority w:val="99"/>
    <w:semiHidden/>
    <w:unhideWhenUsed/>
    <w:rsid w:val="00251039"/>
    <w:pPr>
      <w:spacing w:line="240" w:lineRule="auto"/>
    </w:pPr>
    <w:rPr>
      <w:sz w:val="20"/>
      <w:szCs w:val="20"/>
    </w:rPr>
  </w:style>
  <w:style w:type="character" w:customStyle="1" w:styleId="CommentTextChar">
    <w:name w:val="Comment Text Char"/>
    <w:basedOn w:val="DefaultParagraphFont"/>
    <w:link w:val="CommentText"/>
    <w:uiPriority w:val="99"/>
    <w:semiHidden/>
    <w:rsid w:val="00251039"/>
    <w:rPr>
      <w:sz w:val="20"/>
      <w:szCs w:val="20"/>
    </w:rPr>
  </w:style>
  <w:style w:type="paragraph" w:styleId="CommentSubject">
    <w:name w:val="annotation subject"/>
    <w:basedOn w:val="CommentText"/>
    <w:next w:val="CommentText"/>
    <w:link w:val="CommentSubjectChar"/>
    <w:uiPriority w:val="99"/>
    <w:semiHidden/>
    <w:unhideWhenUsed/>
    <w:rsid w:val="00251039"/>
    <w:rPr>
      <w:b/>
      <w:bCs/>
    </w:rPr>
  </w:style>
  <w:style w:type="character" w:customStyle="1" w:styleId="CommentSubjectChar">
    <w:name w:val="Comment Subject Char"/>
    <w:basedOn w:val="CommentTextChar"/>
    <w:link w:val="CommentSubject"/>
    <w:uiPriority w:val="99"/>
    <w:semiHidden/>
    <w:rsid w:val="002510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8159">
      <w:bodyDiv w:val="1"/>
      <w:marLeft w:val="0"/>
      <w:marRight w:val="0"/>
      <w:marTop w:val="0"/>
      <w:marBottom w:val="0"/>
      <w:divBdr>
        <w:top w:val="none" w:sz="0" w:space="0" w:color="auto"/>
        <w:left w:val="none" w:sz="0" w:space="0" w:color="auto"/>
        <w:bottom w:val="none" w:sz="0" w:space="0" w:color="auto"/>
        <w:right w:val="none" w:sz="0" w:space="0" w:color="auto"/>
      </w:divBdr>
    </w:div>
    <w:div w:id="201213104">
      <w:bodyDiv w:val="1"/>
      <w:marLeft w:val="0"/>
      <w:marRight w:val="0"/>
      <w:marTop w:val="0"/>
      <w:marBottom w:val="0"/>
      <w:divBdr>
        <w:top w:val="none" w:sz="0" w:space="0" w:color="auto"/>
        <w:left w:val="none" w:sz="0" w:space="0" w:color="auto"/>
        <w:bottom w:val="none" w:sz="0" w:space="0" w:color="auto"/>
        <w:right w:val="none" w:sz="0" w:space="0" w:color="auto"/>
      </w:divBdr>
    </w:div>
    <w:div w:id="242955309">
      <w:bodyDiv w:val="1"/>
      <w:marLeft w:val="0"/>
      <w:marRight w:val="0"/>
      <w:marTop w:val="0"/>
      <w:marBottom w:val="0"/>
      <w:divBdr>
        <w:top w:val="none" w:sz="0" w:space="0" w:color="auto"/>
        <w:left w:val="none" w:sz="0" w:space="0" w:color="auto"/>
        <w:bottom w:val="none" w:sz="0" w:space="0" w:color="auto"/>
        <w:right w:val="none" w:sz="0" w:space="0" w:color="auto"/>
      </w:divBdr>
    </w:div>
    <w:div w:id="274942220">
      <w:bodyDiv w:val="1"/>
      <w:marLeft w:val="0"/>
      <w:marRight w:val="0"/>
      <w:marTop w:val="0"/>
      <w:marBottom w:val="0"/>
      <w:divBdr>
        <w:top w:val="none" w:sz="0" w:space="0" w:color="auto"/>
        <w:left w:val="none" w:sz="0" w:space="0" w:color="auto"/>
        <w:bottom w:val="none" w:sz="0" w:space="0" w:color="auto"/>
        <w:right w:val="none" w:sz="0" w:space="0" w:color="auto"/>
      </w:divBdr>
    </w:div>
    <w:div w:id="359163726">
      <w:bodyDiv w:val="1"/>
      <w:marLeft w:val="0"/>
      <w:marRight w:val="0"/>
      <w:marTop w:val="0"/>
      <w:marBottom w:val="0"/>
      <w:divBdr>
        <w:top w:val="none" w:sz="0" w:space="0" w:color="auto"/>
        <w:left w:val="none" w:sz="0" w:space="0" w:color="auto"/>
        <w:bottom w:val="none" w:sz="0" w:space="0" w:color="auto"/>
        <w:right w:val="none" w:sz="0" w:space="0" w:color="auto"/>
      </w:divBdr>
    </w:div>
    <w:div w:id="394743821">
      <w:bodyDiv w:val="1"/>
      <w:marLeft w:val="0"/>
      <w:marRight w:val="0"/>
      <w:marTop w:val="0"/>
      <w:marBottom w:val="0"/>
      <w:divBdr>
        <w:top w:val="none" w:sz="0" w:space="0" w:color="auto"/>
        <w:left w:val="none" w:sz="0" w:space="0" w:color="auto"/>
        <w:bottom w:val="none" w:sz="0" w:space="0" w:color="auto"/>
        <w:right w:val="none" w:sz="0" w:space="0" w:color="auto"/>
      </w:divBdr>
    </w:div>
    <w:div w:id="396978966">
      <w:bodyDiv w:val="1"/>
      <w:marLeft w:val="0"/>
      <w:marRight w:val="0"/>
      <w:marTop w:val="0"/>
      <w:marBottom w:val="0"/>
      <w:divBdr>
        <w:top w:val="none" w:sz="0" w:space="0" w:color="auto"/>
        <w:left w:val="none" w:sz="0" w:space="0" w:color="auto"/>
        <w:bottom w:val="none" w:sz="0" w:space="0" w:color="auto"/>
        <w:right w:val="none" w:sz="0" w:space="0" w:color="auto"/>
      </w:divBdr>
    </w:div>
    <w:div w:id="399137352">
      <w:bodyDiv w:val="1"/>
      <w:marLeft w:val="0"/>
      <w:marRight w:val="0"/>
      <w:marTop w:val="0"/>
      <w:marBottom w:val="0"/>
      <w:divBdr>
        <w:top w:val="none" w:sz="0" w:space="0" w:color="auto"/>
        <w:left w:val="none" w:sz="0" w:space="0" w:color="auto"/>
        <w:bottom w:val="none" w:sz="0" w:space="0" w:color="auto"/>
        <w:right w:val="none" w:sz="0" w:space="0" w:color="auto"/>
      </w:divBdr>
    </w:div>
    <w:div w:id="414864665">
      <w:bodyDiv w:val="1"/>
      <w:marLeft w:val="0"/>
      <w:marRight w:val="0"/>
      <w:marTop w:val="0"/>
      <w:marBottom w:val="0"/>
      <w:divBdr>
        <w:top w:val="none" w:sz="0" w:space="0" w:color="auto"/>
        <w:left w:val="none" w:sz="0" w:space="0" w:color="auto"/>
        <w:bottom w:val="none" w:sz="0" w:space="0" w:color="auto"/>
        <w:right w:val="none" w:sz="0" w:space="0" w:color="auto"/>
      </w:divBdr>
    </w:div>
    <w:div w:id="460421206">
      <w:bodyDiv w:val="1"/>
      <w:marLeft w:val="0"/>
      <w:marRight w:val="0"/>
      <w:marTop w:val="0"/>
      <w:marBottom w:val="0"/>
      <w:divBdr>
        <w:top w:val="none" w:sz="0" w:space="0" w:color="auto"/>
        <w:left w:val="none" w:sz="0" w:space="0" w:color="auto"/>
        <w:bottom w:val="none" w:sz="0" w:space="0" w:color="auto"/>
        <w:right w:val="none" w:sz="0" w:space="0" w:color="auto"/>
      </w:divBdr>
    </w:div>
    <w:div w:id="475609615">
      <w:bodyDiv w:val="1"/>
      <w:marLeft w:val="0"/>
      <w:marRight w:val="0"/>
      <w:marTop w:val="0"/>
      <w:marBottom w:val="0"/>
      <w:divBdr>
        <w:top w:val="none" w:sz="0" w:space="0" w:color="auto"/>
        <w:left w:val="none" w:sz="0" w:space="0" w:color="auto"/>
        <w:bottom w:val="none" w:sz="0" w:space="0" w:color="auto"/>
        <w:right w:val="none" w:sz="0" w:space="0" w:color="auto"/>
      </w:divBdr>
    </w:div>
    <w:div w:id="499152093">
      <w:bodyDiv w:val="1"/>
      <w:marLeft w:val="0"/>
      <w:marRight w:val="0"/>
      <w:marTop w:val="0"/>
      <w:marBottom w:val="0"/>
      <w:divBdr>
        <w:top w:val="none" w:sz="0" w:space="0" w:color="auto"/>
        <w:left w:val="none" w:sz="0" w:space="0" w:color="auto"/>
        <w:bottom w:val="none" w:sz="0" w:space="0" w:color="auto"/>
        <w:right w:val="none" w:sz="0" w:space="0" w:color="auto"/>
      </w:divBdr>
    </w:div>
    <w:div w:id="538129589">
      <w:bodyDiv w:val="1"/>
      <w:marLeft w:val="0"/>
      <w:marRight w:val="0"/>
      <w:marTop w:val="0"/>
      <w:marBottom w:val="0"/>
      <w:divBdr>
        <w:top w:val="none" w:sz="0" w:space="0" w:color="auto"/>
        <w:left w:val="none" w:sz="0" w:space="0" w:color="auto"/>
        <w:bottom w:val="none" w:sz="0" w:space="0" w:color="auto"/>
        <w:right w:val="none" w:sz="0" w:space="0" w:color="auto"/>
      </w:divBdr>
    </w:div>
    <w:div w:id="561528469">
      <w:bodyDiv w:val="1"/>
      <w:marLeft w:val="0"/>
      <w:marRight w:val="0"/>
      <w:marTop w:val="0"/>
      <w:marBottom w:val="0"/>
      <w:divBdr>
        <w:top w:val="none" w:sz="0" w:space="0" w:color="auto"/>
        <w:left w:val="none" w:sz="0" w:space="0" w:color="auto"/>
        <w:bottom w:val="none" w:sz="0" w:space="0" w:color="auto"/>
        <w:right w:val="none" w:sz="0" w:space="0" w:color="auto"/>
      </w:divBdr>
    </w:div>
    <w:div w:id="574123987">
      <w:bodyDiv w:val="1"/>
      <w:marLeft w:val="0"/>
      <w:marRight w:val="0"/>
      <w:marTop w:val="0"/>
      <w:marBottom w:val="0"/>
      <w:divBdr>
        <w:top w:val="none" w:sz="0" w:space="0" w:color="auto"/>
        <w:left w:val="none" w:sz="0" w:space="0" w:color="auto"/>
        <w:bottom w:val="none" w:sz="0" w:space="0" w:color="auto"/>
        <w:right w:val="none" w:sz="0" w:space="0" w:color="auto"/>
      </w:divBdr>
    </w:div>
    <w:div w:id="590092961">
      <w:bodyDiv w:val="1"/>
      <w:marLeft w:val="0"/>
      <w:marRight w:val="0"/>
      <w:marTop w:val="0"/>
      <w:marBottom w:val="0"/>
      <w:divBdr>
        <w:top w:val="none" w:sz="0" w:space="0" w:color="auto"/>
        <w:left w:val="none" w:sz="0" w:space="0" w:color="auto"/>
        <w:bottom w:val="none" w:sz="0" w:space="0" w:color="auto"/>
        <w:right w:val="none" w:sz="0" w:space="0" w:color="auto"/>
      </w:divBdr>
    </w:div>
    <w:div w:id="738093536">
      <w:bodyDiv w:val="1"/>
      <w:marLeft w:val="0"/>
      <w:marRight w:val="0"/>
      <w:marTop w:val="0"/>
      <w:marBottom w:val="0"/>
      <w:divBdr>
        <w:top w:val="none" w:sz="0" w:space="0" w:color="auto"/>
        <w:left w:val="none" w:sz="0" w:space="0" w:color="auto"/>
        <w:bottom w:val="none" w:sz="0" w:space="0" w:color="auto"/>
        <w:right w:val="none" w:sz="0" w:space="0" w:color="auto"/>
      </w:divBdr>
    </w:div>
    <w:div w:id="823663743">
      <w:bodyDiv w:val="1"/>
      <w:marLeft w:val="0"/>
      <w:marRight w:val="0"/>
      <w:marTop w:val="0"/>
      <w:marBottom w:val="0"/>
      <w:divBdr>
        <w:top w:val="none" w:sz="0" w:space="0" w:color="auto"/>
        <w:left w:val="none" w:sz="0" w:space="0" w:color="auto"/>
        <w:bottom w:val="none" w:sz="0" w:space="0" w:color="auto"/>
        <w:right w:val="none" w:sz="0" w:space="0" w:color="auto"/>
      </w:divBdr>
    </w:div>
    <w:div w:id="825634830">
      <w:bodyDiv w:val="1"/>
      <w:marLeft w:val="0"/>
      <w:marRight w:val="0"/>
      <w:marTop w:val="0"/>
      <w:marBottom w:val="0"/>
      <w:divBdr>
        <w:top w:val="none" w:sz="0" w:space="0" w:color="auto"/>
        <w:left w:val="none" w:sz="0" w:space="0" w:color="auto"/>
        <w:bottom w:val="none" w:sz="0" w:space="0" w:color="auto"/>
        <w:right w:val="none" w:sz="0" w:space="0" w:color="auto"/>
      </w:divBdr>
    </w:div>
    <w:div w:id="837692217">
      <w:bodyDiv w:val="1"/>
      <w:marLeft w:val="0"/>
      <w:marRight w:val="0"/>
      <w:marTop w:val="0"/>
      <w:marBottom w:val="0"/>
      <w:divBdr>
        <w:top w:val="none" w:sz="0" w:space="0" w:color="auto"/>
        <w:left w:val="none" w:sz="0" w:space="0" w:color="auto"/>
        <w:bottom w:val="none" w:sz="0" w:space="0" w:color="auto"/>
        <w:right w:val="none" w:sz="0" w:space="0" w:color="auto"/>
      </w:divBdr>
    </w:div>
    <w:div w:id="890773441">
      <w:bodyDiv w:val="1"/>
      <w:marLeft w:val="0"/>
      <w:marRight w:val="0"/>
      <w:marTop w:val="0"/>
      <w:marBottom w:val="0"/>
      <w:divBdr>
        <w:top w:val="none" w:sz="0" w:space="0" w:color="auto"/>
        <w:left w:val="none" w:sz="0" w:space="0" w:color="auto"/>
        <w:bottom w:val="none" w:sz="0" w:space="0" w:color="auto"/>
        <w:right w:val="none" w:sz="0" w:space="0" w:color="auto"/>
      </w:divBdr>
    </w:div>
    <w:div w:id="953168793">
      <w:bodyDiv w:val="1"/>
      <w:marLeft w:val="0"/>
      <w:marRight w:val="0"/>
      <w:marTop w:val="0"/>
      <w:marBottom w:val="0"/>
      <w:divBdr>
        <w:top w:val="none" w:sz="0" w:space="0" w:color="auto"/>
        <w:left w:val="none" w:sz="0" w:space="0" w:color="auto"/>
        <w:bottom w:val="none" w:sz="0" w:space="0" w:color="auto"/>
        <w:right w:val="none" w:sz="0" w:space="0" w:color="auto"/>
      </w:divBdr>
    </w:div>
    <w:div w:id="969439804">
      <w:bodyDiv w:val="1"/>
      <w:marLeft w:val="0"/>
      <w:marRight w:val="0"/>
      <w:marTop w:val="0"/>
      <w:marBottom w:val="0"/>
      <w:divBdr>
        <w:top w:val="none" w:sz="0" w:space="0" w:color="auto"/>
        <w:left w:val="none" w:sz="0" w:space="0" w:color="auto"/>
        <w:bottom w:val="none" w:sz="0" w:space="0" w:color="auto"/>
        <w:right w:val="none" w:sz="0" w:space="0" w:color="auto"/>
      </w:divBdr>
    </w:div>
    <w:div w:id="1062172363">
      <w:bodyDiv w:val="1"/>
      <w:marLeft w:val="0"/>
      <w:marRight w:val="0"/>
      <w:marTop w:val="0"/>
      <w:marBottom w:val="0"/>
      <w:divBdr>
        <w:top w:val="none" w:sz="0" w:space="0" w:color="auto"/>
        <w:left w:val="none" w:sz="0" w:space="0" w:color="auto"/>
        <w:bottom w:val="none" w:sz="0" w:space="0" w:color="auto"/>
        <w:right w:val="none" w:sz="0" w:space="0" w:color="auto"/>
      </w:divBdr>
    </w:div>
    <w:div w:id="1080983146">
      <w:bodyDiv w:val="1"/>
      <w:marLeft w:val="0"/>
      <w:marRight w:val="0"/>
      <w:marTop w:val="0"/>
      <w:marBottom w:val="0"/>
      <w:divBdr>
        <w:top w:val="none" w:sz="0" w:space="0" w:color="auto"/>
        <w:left w:val="none" w:sz="0" w:space="0" w:color="auto"/>
        <w:bottom w:val="none" w:sz="0" w:space="0" w:color="auto"/>
        <w:right w:val="none" w:sz="0" w:space="0" w:color="auto"/>
      </w:divBdr>
    </w:div>
    <w:div w:id="1101798082">
      <w:bodyDiv w:val="1"/>
      <w:marLeft w:val="0"/>
      <w:marRight w:val="0"/>
      <w:marTop w:val="0"/>
      <w:marBottom w:val="0"/>
      <w:divBdr>
        <w:top w:val="none" w:sz="0" w:space="0" w:color="auto"/>
        <w:left w:val="none" w:sz="0" w:space="0" w:color="auto"/>
        <w:bottom w:val="none" w:sz="0" w:space="0" w:color="auto"/>
        <w:right w:val="none" w:sz="0" w:space="0" w:color="auto"/>
      </w:divBdr>
    </w:div>
    <w:div w:id="1107000550">
      <w:bodyDiv w:val="1"/>
      <w:marLeft w:val="0"/>
      <w:marRight w:val="0"/>
      <w:marTop w:val="0"/>
      <w:marBottom w:val="0"/>
      <w:divBdr>
        <w:top w:val="none" w:sz="0" w:space="0" w:color="auto"/>
        <w:left w:val="none" w:sz="0" w:space="0" w:color="auto"/>
        <w:bottom w:val="none" w:sz="0" w:space="0" w:color="auto"/>
        <w:right w:val="none" w:sz="0" w:space="0" w:color="auto"/>
      </w:divBdr>
    </w:div>
    <w:div w:id="1144155153">
      <w:bodyDiv w:val="1"/>
      <w:marLeft w:val="0"/>
      <w:marRight w:val="0"/>
      <w:marTop w:val="0"/>
      <w:marBottom w:val="0"/>
      <w:divBdr>
        <w:top w:val="none" w:sz="0" w:space="0" w:color="auto"/>
        <w:left w:val="none" w:sz="0" w:space="0" w:color="auto"/>
        <w:bottom w:val="none" w:sz="0" w:space="0" w:color="auto"/>
        <w:right w:val="none" w:sz="0" w:space="0" w:color="auto"/>
      </w:divBdr>
    </w:div>
    <w:div w:id="1228028480">
      <w:bodyDiv w:val="1"/>
      <w:marLeft w:val="0"/>
      <w:marRight w:val="0"/>
      <w:marTop w:val="0"/>
      <w:marBottom w:val="0"/>
      <w:divBdr>
        <w:top w:val="none" w:sz="0" w:space="0" w:color="auto"/>
        <w:left w:val="none" w:sz="0" w:space="0" w:color="auto"/>
        <w:bottom w:val="none" w:sz="0" w:space="0" w:color="auto"/>
        <w:right w:val="none" w:sz="0" w:space="0" w:color="auto"/>
      </w:divBdr>
    </w:div>
    <w:div w:id="1246956960">
      <w:bodyDiv w:val="1"/>
      <w:marLeft w:val="0"/>
      <w:marRight w:val="0"/>
      <w:marTop w:val="0"/>
      <w:marBottom w:val="0"/>
      <w:divBdr>
        <w:top w:val="none" w:sz="0" w:space="0" w:color="auto"/>
        <w:left w:val="none" w:sz="0" w:space="0" w:color="auto"/>
        <w:bottom w:val="none" w:sz="0" w:space="0" w:color="auto"/>
        <w:right w:val="none" w:sz="0" w:space="0" w:color="auto"/>
      </w:divBdr>
    </w:div>
    <w:div w:id="1288897637">
      <w:bodyDiv w:val="1"/>
      <w:marLeft w:val="0"/>
      <w:marRight w:val="0"/>
      <w:marTop w:val="0"/>
      <w:marBottom w:val="0"/>
      <w:divBdr>
        <w:top w:val="none" w:sz="0" w:space="0" w:color="auto"/>
        <w:left w:val="none" w:sz="0" w:space="0" w:color="auto"/>
        <w:bottom w:val="none" w:sz="0" w:space="0" w:color="auto"/>
        <w:right w:val="none" w:sz="0" w:space="0" w:color="auto"/>
      </w:divBdr>
    </w:div>
    <w:div w:id="1367759400">
      <w:bodyDiv w:val="1"/>
      <w:marLeft w:val="0"/>
      <w:marRight w:val="0"/>
      <w:marTop w:val="0"/>
      <w:marBottom w:val="0"/>
      <w:divBdr>
        <w:top w:val="none" w:sz="0" w:space="0" w:color="auto"/>
        <w:left w:val="none" w:sz="0" w:space="0" w:color="auto"/>
        <w:bottom w:val="none" w:sz="0" w:space="0" w:color="auto"/>
        <w:right w:val="none" w:sz="0" w:space="0" w:color="auto"/>
      </w:divBdr>
    </w:div>
    <w:div w:id="1385636549">
      <w:bodyDiv w:val="1"/>
      <w:marLeft w:val="0"/>
      <w:marRight w:val="0"/>
      <w:marTop w:val="0"/>
      <w:marBottom w:val="0"/>
      <w:divBdr>
        <w:top w:val="none" w:sz="0" w:space="0" w:color="auto"/>
        <w:left w:val="none" w:sz="0" w:space="0" w:color="auto"/>
        <w:bottom w:val="none" w:sz="0" w:space="0" w:color="auto"/>
        <w:right w:val="none" w:sz="0" w:space="0" w:color="auto"/>
      </w:divBdr>
    </w:div>
    <w:div w:id="1488787447">
      <w:bodyDiv w:val="1"/>
      <w:marLeft w:val="0"/>
      <w:marRight w:val="0"/>
      <w:marTop w:val="0"/>
      <w:marBottom w:val="0"/>
      <w:divBdr>
        <w:top w:val="none" w:sz="0" w:space="0" w:color="auto"/>
        <w:left w:val="none" w:sz="0" w:space="0" w:color="auto"/>
        <w:bottom w:val="none" w:sz="0" w:space="0" w:color="auto"/>
        <w:right w:val="none" w:sz="0" w:space="0" w:color="auto"/>
      </w:divBdr>
    </w:div>
    <w:div w:id="1547133861">
      <w:bodyDiv w:val="1"/>
      <w:marLeft w:val="0"/>
      <w:marRight w:val="0"/>
      <w:marTop w:val="0"/>
      <w:marBottom w:val="0"/>
      <w:divBdr>
        <w:top w:val="none" w:sz="0" w:space="0" w:color="auto"/>
        <w:left w:val="none" w:sz="0" w:space="0" w:color="auto"/>
        <w:bottom w:val="none" w:sz="0" w:space="0" w:color="auto"/>
        <w:right w:val="none" w:sz="0" w:space="0" w:color="auto"/>
      </w:divBdr>
    </w:div>
    <w:div w:id="1548296283">
      <w:bodyDiv w:val="1"/>
      <w:marLeft w:val="0"/>
      <w:marRight w:val="0"/>
      <w:marTop w:val="0"/>
      <w:marBottom w:val="0"/>
      <w:divBdr>
        <w:top w:val="none" w:sz="0" w:space="0" w:color="auto"/>
        <w:left w:val="none" w:sz="0" w:space="0" w:color="auto"/>
        <w:bottom w:val="none" w:sz="0" w:space="0" w:color="auto"/>
        <w:right w:val="none" w:sz="0" w:space="0" w:color="auto"/>
      </w:divBdr>
    </w:div>
    <w:div w:id="1567185950">
      <w:bodyDiv w:val="1"/>
      <w:marLeft w:val="0"/>
      <w:marRight w:val="0"/>
      <w:marTop w:val="0"/>
      <w:marBottom w:val="0"/>
      <w:divBdr>
        <w:top w:val="none" w:sz="0" w:space="0" w:color="auto"/>
        <w:left w:val="none" w:sz="0" w:space="0" w:color="auto"/>
        <w:bottom w:val="none" w:sz="0" w:space="0" w:color="auto"/>
        <w:right w:val="none" w:sz="0" w:space="0" w:color="auto"/>
      </w:divBdr>
    </w:div>
    <w:div w:id="1580361591">
      <w:bodyDiv w:val="1"/>
      <w:marLeft w:val="0"/>
      <w:marRight w:val="0"/>
      <w:marTop w:val="0"/>
      <w:marBottom w:val="0"/>
      <w:divBdr>
        <w:top w:val="none" w:sz="0" w:space="0" w:color="auto"/>
        <w:left w:val="none" w:sz="0" w:space="0" w:color="auto"/>
        <w:bottom w:val="none" w:sz="0" w:space="0" w:color="auto"/>
        <w:right w:val="none" w:sz="0" w:space="0" w:color="auto"/>
      </w:divBdr>
    </w:div>
    <w:div w:id="1623340653">
      <w:bodyDiv w:val="1"/>
      <w:marLeft w:val="0"/>
      <w:marRight w:val="0"/>
      <w:marTop w:val="0"/>
      <w:marBottom w:val="0"/>
      <w:divBdr>
        <w:top w:val="none" w:sz="0" w:space="0" w:color="auto"/>
        <w:left w:val="none" w:sz="0" w:space="0" w:color="auto"/>
        <w:bottom w:val="none" w:sz="0" w:space="0" w:color="auto"/>
        <w:right w:val="none" w:sz="0" w:space="0" w:color="auto"/>
      </w:divBdr>
    </w:div>
    <w:div w:id="1658486776">
      <w:bodyDiv w:val="1"/>
      <w:marLeft w:val="0"/>
      <w:marRight w:val="0"/>
      <w:marTop w:val="0"/>
      <w:marBottom w:val="0"/>
      <w:divBdr>
        <w:top w:val="none" w:sz="0" w:space="0" w:color="auto"/>
        <w:left w:val="none" w:sz="0" w:space="0" w:color="auto"/>
        <w:bottom w:val="none" w:sz="0" w:space="0" w:color="auto"/>
        <w:right w:val="none" w:sz="0" w:space="0" w:color="auto"/>
      </w:divBdr>
    </w:div>
    <w:div w:id="1696346585">
      <w:bodyDiv w:val="1"/>
      <w:marLeft w:val="0"/>
      <w:marRight w:val="0"/>
      <w:marTop w:val="0"/>
      <w:marBottom w:val="0"/>
      <w:divBdr>
        <w:top w:val="none" w:sz="0" w:space="0" w:color="auto"/>
        <w:left w:val="none" w:sz="0" w:space="0" w:color="auto"/>
        <w:bottom w:val="none" w:sz="0" w:space="0" w:color="auto"/>
        <w:right w:val="none" w:sz="0" w:space="0" w:color="auto"/>
      </w:divBdr>
    </w:div>
    <w:div w:id="1782918617">
      <w:bodyDiv w:val="1"/>
      <w:marLeft w:val="0"/>
      <w:marRight w:val="0"/>
      <w:marTop w:val="0"/>
      <w:marBottom w:val="0"/>
      <w:divBdr>
        <w:top w:val="none" w:sz="0" w:space="0" w:color="auto"/>
        <w:left w:val="none" w:sz="0" w:space="0" w:color="auto"/>
        <w:bottom w:val="none" w:sz="0" w:space="0" w:color="auto"/>
        <w:right w:val="none" w:sz="0" w:space="0" w:color="auto"/>
      </w:divBdr>
    </w:div>
    <w:div w:id="1834107859">
      <w:bodyDiv w:val="1"/>
      <w:marLeft w:val="0"/>
      <w:marRight w:val="0"/>
      <w:marTop w:val="0"/>
      <w:marBottom w:val="0"/>
      <w:divBdr>
        <w:top w:val="none" w:sz="0" w:space="0" w:color="auto"/>
        <w:left w:val="none" w:sz="0" w:space="0" w:color="auto"/>
        <w:bottom w:val="none" w:sz="0" w:space="0" w:color="auto"/>
        <w:right w:val="none" w:sz="0" w:space="0" w:color="auto"/>
      </w:divBdr>
    </w:div>
    <w:div w:id="1840804221">
      <w:bodyDiv w:val="1"/>
      <w:marLeft w:val="0"/>
      <w:marRight w:val="0"/>
      <w:marTop w:val="0"/>
      <w:marBottom w:val="0"/>
      <w:divBdr>
        <w:top w:val="none" w:sz="0" w:space="0" w:color="auto"/>
        <w:left w:val="none" w:sz="0" w:space="0" w:color="auto"/>
        <w:bottom w:val="none" w:sz="0" w:space="0" w:color="auto"/>
        <w:right w:val="none" w:sz="0" w:space="0" w:color="auto"/>
      </w:divBdr>
    </w:div>
    <w:div w:id="1880629188">
      <w:bodyDiv w:val="1"/>
      <w:marLeft w:val="0"/>
      <w:marRight w:val="0"/>
      <w:marTop w:val="0"/>
      <w:marBottom w:val="0"/>
      <w:divBdr>
        <w:top w:val="none" w:sz="0" w:space="0" w:color="auto"/>
        <w:left w:val="none" w:sz="0" w:space="0" w:color="auto"/>
        <w:bottom w:val="none" w:sz="0" w:space="0" w:color="auto"/>
        <w:right w:val="none" w:sz="0" w:space="0" w:color="auto"/>
      </w:divBdr>
    </w:div>
    <w:div w:id="1903178065">
      <w:bodyDiv w:val="1"/>
      <w:marLeft w:val="0"/>
      <w:marRight w:val="0"/>
      <w:marTop w:val="0"/>
      <w:marBottom w:val="0"/>
      <w:divBdr>
        <w:top w:val="none" w:sz="0" w:space="0" w:color="auto"/>
        <w:left w:val="none" w:sz="0" w:space="0" w:color="auto"/>
        <w:bottom w:val="none" w:sz="0" w:space="0" w:color="auto"/>
        <w:right w:val="none" w:sz="0" w:space="0" w:color="auto"/>
      </w:divBdr>
    </w:div>
    <w:div w:id="1932540386">
      <w:bodyDiv w:val="1"/>
      <w:marLeft w:val="0"/>
      <w:marRight w:val="0"/>
      <w:marTop w:val="0"/>
      <w:marBottom w:val="0"/>
      <w:divBdr>
        <w:top w:val="none" w:sz="0" w:space="0" w:color="auto"/>
        <w:left w:val="none" w:sz="0" w:space="0" w:color="auto"/>
        <w:bottom w:val="none" w:sz="0" w:space="0" w:color="auto"/>
        <w:right w:val="none" w:sz="0" w:space="0" w:color="auto"/>
      </w:divBdr>
    </w:div>
    <w:div w:id="1967001327">
      <w:bodyDiv w:val="1"/>
      <w:marLeft w:val="0"/>
      <w:marRight w:val="0"/>
      <w:marTop w:val="0"/>
      <w:marBottom w:val="0"/>
      <w:divBdr>
        <w:top w:val="none" w:sz="0" w:space="0" w:color="auto"/>
        <w:left w:val="none" w:sz="0" w:space="0" w:color="auto"/>
        <w:bottom w:val="none" w:sz="0" w:space="0" w:color="auto"/>
        <w:right w:val="none" w:sz="0" w:space="0" w:color="auto"/>
      </w:divBdr>
    </w:div>
    <w:div w:id="1974674309">
      <w:bodyDiv w:val="1"/>
      <w:marLeft w:val="0"/>
      <w:marRight w:val="0"/>
      <w:marTop w:val="0"/>
      <w:marBottom w:val="0"/>
      <w:divBdr>
        <w:top w:val="none" w:sz="0" w:space="0" w:color="auto"/>
        <w:left w:val="none" w:sz="0" w:space="0" w:color="auto"/>
        <w:bottom w:val="none" w:sz="0" w:space="0" w:color="auto"/>
        <w:right w:val="none" w:sz="0" w:space="0" w:color="auto"/>
      </w:divBdr>
    </w:div>
    <w:div w:id="1983996873">
      <w:bodyDiv w:val="1"/>
      <w:marLeft w:val="0"/>
      <w:marRight w:val="0"/>
      <w:marTop w:val="0"/>
      <w:marBottom w:val="0"/>
      <w:divBdr>
        <w:top w:val="none" w:sz="0" w:space="0" w:color="auto"/>
        <w:left w:val="none" w:sz="0" w:space="0" w:color="auto"/>
        <w:bottom w:val="none" w:sz="0" w:space="0" w:color="auto"/>
        <w:right w:val="none" w:sz="0" w:space="0" w:color="auto"/>
      </w:divBdr>
    </w:div>
    <w:div w:id="2005551955">
      <w:bodyDiv w:val="1"/>
      <w:marLeft w:val="0"/>
      <w:marRight w:val="0"/>
      <w:marTop w:val="0"/>
      <w:marBottom w:val="0"/>
      <w:divBdr>
        <w:top w:val="none" w:sz="0" w:space="0" w:color="auto"/>
        <w:left w:val="none" w:sz="0" w:space="0" w:color="auto"/>
        <w:bottom w:val="none" w:sz="0" w:space="0" w:color="auto"/>
        <w:right w:val="none" w:sz="0" w:space="0" w:color="auto"/>
      </w:divBdr>
    </w:div>
    <w:div w:id="21094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2020</Document_x0020_Year>
    <RoutingRule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C40F-3D51-4FFE-82AF-9280A59290AD}">
  <ds:schemaRefs>
    <ds:schemaRef ds:uri="http://schemas.microsoft.com/sharepoint/v3/contenttype/forms"/>
  </ds:schemaRefs>
</ds:datastoreItem>
</file>

<file path=customXml/itemProps2.xml><?xml version="1.0" encoding="utf-8"?>
<ds:datastoreItem xmlns:ds="http://schemas.openxmlformats.org/officeDocument/2006/customXml" ds:itemID="{5347A850-2584-4DB6-9BED-C53E587B8DAC}"/>
</file>

<file path=customXml/itemProps3.xml><?xml version="1.0" encoding="utf-8"?>
<ds:datastoreItem xmlns:ds="http://schemas.openxmlformats.org/officeDocument/2006/customXml" ds:itemID="{F04ACE2C-E369-40E7-BA39-3CFD32E70783}">
  <ds:schemaRefs>
    <ds:schemaRef ds:uri="http://schemas.microsoft.com/office/2006/metadata/properties"/>
    <ds:schemaRef ds:uri="http://schemas.microsoft.com/office/infopath/2007/PartnerControls"/>
    <ds:schemaRef ds:uri="65b60e10-1d1f-48db-8ed9-28ba608457d0"/>
  </ds:schemaRefs>
</ds:datastoreItem>
</file>

<file path=customXml/itemProps4.xml><?xml version="1.0" encoding="utf-8"?>
<ds:datastoreItem xmlns:ds="http://schemas.openxmlformats.org/officeDocument/2006/customXml" ds:itemID="{2A3C1223-3B6B-4724-8550-AB928026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PPTL 19-08 Statement of Consideration Regarding SOP Chapter 13</vt:lpstr>
    </vt:vector>
  </TitlesOfParts>
  <Company>Commonwealth of Kentucky</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20-25 Statement of Consideration for SOP 2.15.8 Investigations Involving DCBS Employees</dc:title>
  <dc:subject/>
  <dc:creator>Cubert, Julie M (CHFS DCBS DPP)</dc:creator>
  <cp:keywords/>
  <dc:description/>
  <cp:lastModifiedBy>Cubert, Julie M (CHFS DCBS DPP)</cp:lastModifiedBy>
  <cp:revision>3</cp:revision>
  <cp:lastPrinted>2019-07-17T17:01:00Z</cp:lastPrinted>
  <dcterms:created xsi:type="dcterms:W3CDTF">2020-12-11T21:17:00Z</dcterms:created>
  <dcterms:modified xsi:type="dcterms:W3CDTF">2020-12-11T21:18:00Z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6500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2020</vt:lpwstr>
  </property>
  <property fmtid="{D5CDD505-2E9C-101B-9397-08002B2CF9AE}" pid="17" name="Memo Types">
    <vt:lpwstr>PPTL</vt:lpwstr>
  </property>
</Properties>
</file>